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B" w:rsidRPr="0064444B" w:rsidRDefault="00A61E5B" w:rsidP="006444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Системно - </w:t>
      </w:r>
      <w:proofErr w:type="spellStart"/>
      <w:r w:rsidRPr="0064444B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644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 </w:t>
      </w:r>
    </w:p>
    <w:p w:rsidR="00A61E5B" w:rsidRPr="0064444B" w:rsidRDefault="00A61E5B" w:rsidP="006444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основа организации </w:t>
      </w:r>
      <w:proofErr w:type="spellStart"/>
      <w:r w:rsidRPr="0064444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644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образовательного процесса</w:t>
      </w:r>
    </w:p>
    <w:p w:rsidR="00A61E5B" w:rsidRPr="0064444B" w:rsidRDefault="00A61E5B" w:rsidP="0064444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свете требований ФГОС </w:t>
      </w:r>
      <w:proofErr w:type="gramStart"/>
      <w:r w:rsidRPr="0064444B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A61E5B" w:rsidRPr="0064444B" w:rsidRDefault="00A61E5B" w:rsidP="0064444B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35F95" w:rsidRPr="0064444B" w:rsidRDefault="00A61E5B" w:rsidP="0064444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Единственный путь,</w:t>
      </w:r>
      <w:r w:rsidR="00A35F95" w:rsidRPr="0064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E5B" w:rsidRPr="0064444B" w:rsidRDefault="00A61E5B" w:rsidP="0064444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ведущий к знанию, -</w:t>
      </w:r>
    </w:p>
    <w:p w:rsidR="00A61E5B" w:rsidRPr="0064444B" w:rsidRDefault="00A61E5B" w:rsidP="0064444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это деятельность</w:t>
      </w:r>
      <w:r w:rsidRPr="00644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61E5B" w:rsidRPr="0064444B" w:rsidRDefault="00A61E5B" w:rsidP="0064444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Б. Шоу </w:t>
      </w:r>
    </w:p>
    <w:p w:rsidR="00A61E5B" w:rsidRPr="0064444B" w:rsidRDefault="00A61E5B" w:rsidP="00FA083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Системно - </w:t>
      </w:r>
      <w:proofErr w:type="spellStart"/>
      <w:r w:rsidRPr="0064444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подход к раз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softHyphen/>
        <w:t>витию ребенка и созданию образователь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softHyphen/>
        <w:t>ной среды,  к</w:t>
      </w:r>
      <w:r w:rsidRPr="0064444B">
        <w:rPr>
          <w:rFonts w:ascii="Times New Roman" w:eastAsia="Times New Roman" w:hAnsi="Times New Roman" w:cs="Times New Roman"/>
          <w:bCs/>
          <w:iCs/>
          <w:sz w:val="24"/>
          <w:szCs w:val="24"/>
        </w:rPr>
        <w:t>ак определяют корифеи педагогики</w:t>
      </w:r>
      <w:r w:rsidRPr="0064444B">
        <w:rPr>
          <w:rFonts w:ascii="Times New Roman" w:hAnsi="Times New Roman" w:cs="Times New Roman"/>
          <w:sz w:val="24"/>
          <w:szCs w:val="24"/>
        </w:rPr>
        <w:t xml:space="preserve"> 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t>П.Я. Гальперин, А.В. Запорожец, А.Н. Леонтьев, С.Л. Рубинштейн, предполагает гармоничное развитие всех сторон личности ребенка в разных видах детской деятельности.</w:t>
      </w:r>
    </w:p>
    <w:p w:rsidR="00A61E5B" w:rsidRPr="0064444B" w:rsidRDefault="00A61E5B" w:rsidP="00FA083C">
      <w:pPr>
        <w:shd w:val="clear" w:color="auto" w:fill="FFFFFF"/>
        <w:spacing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Системно - </w:t>
      </w:r>
      <w:proofErr w:type="spellStart"/>
      <w:r w:rsidRPr="0064444B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64444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подход, заложенный в основу ФГОС </w:t>
      </w:r>
      <w:proofErr w:type="gramStart"/>
      <w:r w:rsidRPr="0064444B">
        <w:rPr>
          <w:rFonts w:ascii="Times New Roman" w:eastAsia="Times New Roman" w:hAnsi="Times New Roman" w:cs="Times New Roman"/>
          <w:iCs/>
          <w:sz w:val="24"/>
          <w:szCs w:val="24"/>
        </w:rPr>
        <w:t>ДО</w:t>
      </w:r>
      <w:proofErr w:type="gramEnd"/>
      <w:r w:rsidRPr="0064444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A61E5B" w:rsidRPr="0064444B" w:rsidRDefault="00A61E5B" w:rsidP="00FA083C">
      <w:pPr>
        <w:pStyle w:val="a3"/>
        <w:numPr>
          <w:ilvl w:val="0"/>
          <w:numId w:val="12"/>
        </w:numPr>
        <w:shd w:val="clear" w:color="auto" w:fill="FFFFFF"/>
        <w:spacing w:before="91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>базируется на обеспечении соответствия образовательной деятельности</w:t>
      </w:r>
    </w:p>
    <w:p w:rsidR="00A61E5B" w:rsidRPr="0064444B" w:rsidRDefault="00A61E5B" w:rsidP="00FA083C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9D724F" w:rsidRPr="0064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t>возрасту детей,</w:t>
      </w:r>
    </w:p>
    <w:p w:rsidR="00A61E5B" w:rsidRPr="0064444B" w:rsidRDefault="00A61E5B" w:rsidP="00FA083C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9D724F" w:rsidRPr="0064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t>их индивидуальным особенностям;</w:t>
      </w:r>
    </w:p>
    <w:p w:rsidR="00A61E5B" w:rsidRPr="0064444B" w:rsidRDefault="00A61E5B" w:rsidP="00FA083C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предусматривает: </w:t>
      </w:r>
    </w:p>
    <w:p w:rsidR="00A61E5B" w:rsidRPr="0064444B" w:rsidRDefault="00A61E5B" w:rsidP="00FA083C">
      <w:pPr>
        <w:numPr>
          <w:ilvl w:val="0"/>
          <w:numId w:val="6"/>
        </w:num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>разнообразие индивидуальных образовательных траекторий,</w:t>
      </w:r>
    </w:p>
    <w:p w:rsidR="00A61E5B" w:rsidRPr="0064444B" w:rsidRDefault="00A61E5B" w:rsidP="00FA083C">
      <w:pPr>
        <w:shd w:val="clear" w:color="auto" w:fill="FFFFFF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>и   индивидуальное развитие каждого ребенка (включая одаренных детей и детей с ОВЗ);</w:t>
      </w:r>
    </w:p>
    <w:p w:rsidR="00A61E5B" w:rsidRPr="0064444B" w:rsidRDefault="00A61E5B" w:rsidP="00FA083C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A61E5B" w:rsidRPr="0064444B" w:rsidRDefault="00A61E5B" w:rsidP="00FA083C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      -  рост творческого потенциала, познавательных мотивов,</w:t>
      </w:r>
    </w:p>
    <w:p w:rsidR="00A61E5B" w:rsidRPr="0064444B" w:rsidRDefault="00A61E5B" w:rsidP="00FA083C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      - обогащение форм образовательного сотрудничества,</w:t>
      </w:r>
    </w:p>
    <w:p w:rsidR="00A61E5B" w:rsidRPr="0064444B" w:rsidRDefault="00A61E5B" w:rsidP="00FA083C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      - расши</w:t>
      </w:r>
      <w:r w:rsidR="009D724F" w:rsidRPr="0064444B">
        <w:rPr>
          <w:rFonts w:ascii="Times New Roman" w:eastAsia="Times New Roman" w:hAnsi="Times New Roman" w:cs="Times New Roman"/>
          <w:sz w:val="24"/>
          <w:szCs w:val="24"/>
        </w:rPr>
        <w:t>рение зоны ближайшего развития;</w:t>
      </w:r>
    </w:p>
    <w:p w:rsidR="00A61E5B" w:rsidRPr="0064444B" w:rsidRDefault="0064444B" w:rsidP="00FA083C">
      <w:pPr>
        <w:pStyle w:val="a3"/>
        <w:numPr>
          <w:ilvl w:val="0"/>
          <w:numId w:val="12"/>
        </w:numPr>
        <w:shd w:val="clear" w:color="auto" w:fill="FFFFFF"/>
        <w:spacing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редусматривает развитие умения:</w:t>
      </w:r>
    </w:p>
    <w:p w:rsidR="00A61E5B" w:rsidRPr="0064444B" w:rsidRDefault="00A61E5B" w:rsidP="00FA083C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- </w:t>
      </w:r>
      <w:r w:rsidR="009D724F" w:rsidRPr="006444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444B">
        <w:rPr>
          <w:rFonts w:ascii="Times New Roman" w:eastAsia="Times New Roman" w:hAnsi="Times New Roman" w:cs="Times New Roman"/>
          <w:spacing w:val="-2"/>
          <w:sz w:val="24"/>
          <w:szCs w:val="24"/>
        </w:rPr>
        <w:t>ставить цель (например, узнать, почему на лесной</w:t>
      </w:r>
      <w:r w:rsidRPr="0064444B">
        <w:rPr>
          <w:rFonts w:ascii="Times New Roman" w:hAnsi="Times New Roman" w:cs="Times New Roman"/>
          <w:sz w:val="24"/>
          <w:szCs w:val="24"/>
        </w:rPr>
        <w:t xml:space="preserve"> 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t>поляне исчезли цветы);</w:t>
      </w:r>
    </w:p>
    <w:p w:rsidR="00A61E5B" w:rsidRPr="0064444B" w:rsidRDefault="00A61E5B" w:rsidP="00FA083C">
      <w:pPr>
        <w:shd w:val="clear" w:color="auto" w:fill="FFFFFF"/>
        <w:tabs>
          <w:tab w:val="left" w:pos="0"/>
        </w:tabs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     - решать задачи (например, как сберечь лесные цветы, чтобы они не исчезали: сделать запреща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softHyphen/>
        <w:t>ющие знаки, не рвать самому цветы в лесу, вы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softHyphen/>
        <w:t>растить цветы в горшке и высадить их на лесной поляне);</w:t>
      </w:r>
    </w:p>
    <w:p w:rsidR="00A61E5B" w:rsidRPr="0064444B" w:rsidRDefault="00A61E5B" w:rsidP="00FA083C">
      <w:pPr>
        <w:shd w:val="clear" w:color="auto" w:fill="FFFFFF"/>
        <w:tabs>
          <w:tab w:val="left" w:pos="2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    - отвечать за результат (все эти действия помогут сохранить цветы, если о них рассказать друзьям, родителям и т. д.).</w:t>
      </w:r>
    </w:p>
    <w:p w:rsidR="00A61E5B" w:rsidRPr="0064444B" w:rsidRDefault="009D724F" w:rsidP="00FA083C">
      <w:pPr>
        <w:shd w:val="clear" w:color="auto" w:fill="FFFFFF"/>
        <w:spacing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A61E5B" w:rsidRPr="006444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444B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A61E5B" w:rsidRPr="0064444B">
        <w:rPr>
          <w:rFonts w:ascii="Times New Roman" w:eastAsia="Times New Roman" w:hAnsi="Times New Roman" w:cs="Times New Roman"/>
          <w:b/>
          <w:sz w:val="24"/>
          <w:szCs w:val="24"/>
        </w:rPr>
        <w:t xml:space="preserve">ель </w:t>
      </w:r>
      <w:proofErr w:type="spellStart"/>
      <w:r w:rsidR="00A61E5B" w:rsidRPr="0064444B">
        <w:rPr>
          <w:rFonts w:ascii="Times New Roman" w:eastAsia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="00A61E5B" w:rsidRPr="0064444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подхода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 xml:space="preserve"> к ор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>ганизации воспитательно-образовательного про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>цесса – это воспитание личности ребенка как субъек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 жизнедеятельности, т. е. активно участвующего в сознательной деятельности. </w:t>
      </w:r>
    </w:p>
    <w:p w:rsidR="00A61E5B" w:rsidRPr="0064444B" w:rsidRDefault="009D724F" w:rsidP="00FA083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A61E5B" w:rsidRPr="00644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Другими словами,</w:t>
      </w:r>
      <w:r w:rsidR="00A61E5B" w:rsidRPr="00644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644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</w:t>
      </w:r>
      <w:r w:rsidR="00A61E5B" w:rsidRPr="006444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истемно - </w:t>
      </w:r>
      <w:proofErr w:type="spellStart"/>
      <w:r w:rsidR="00A61E5B" w:rsidRPr="0064444B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="00A61E5B" w:rsidRPr="006444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 к  воспитательно-образовательному процессу позволяет создать условия, в которых дети:</w:t>
      </w:r>
    </w:p>
    <w:p w:rsidR="00A61E5B" w:rsidRPr="0064444B" w:rsidRDefault="00A61E5B" w:rsidP="00FA083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выступают активными участниками образовательной деятельности,</w:t>
      </w:r>
    </w:p>
    <w:p w:rsidR="00A61E5B" w:rsidRPr="0064444B" w:rsidRDefault="00A61E5B" w:rsidP="00FA083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учатся самостоятельно добывать знания </w:t>
      </w:r>
    </w:p>
    <w:p w:rsidR="009D724F" w:rsidRPr="0064444B" w:rsidRDefault="00A61E5B" w:rsidP="00FA083C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 применять их на практике. </w:t>
      </w:r>
    </w:p>
    <w:p w:rsidR="00FA083C" w:rsidRPr="00FA083C" w:rsidRDefault="009D724F" w:rsidP="00FA083C">
      <w:p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="00A61E5B" w:rsidRPr="0064444B">
        <w:rPr>
          <w:rFonts w:ascii="Times New Roman" w:eastAsia="Times New Roman" w:hAnsi="Times New Roman" w:cs="Times New Roman"/>
          <w:bCs/>
          <w:iCs/>
          <w:sz w:val="24"/>
          <w:szCs w:val="24"/>
        </w:rPr>
        <w:t>Именно знания и умения, которые ребенок получает не в готовом виде, а в ходе активного взаимодействия с окружающим миром, становятся для него бесценным</w:t>
      </w:r>
      <w:r w:rsidRPr="006444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61E5B" w:rsidRPr="0064444B">
        <w:rPr>
          <w:rFonts w:ascii="Times New Roman" w:eastAsia="Times New Roman" w:hAnsi="Times New Roman" w:cs="Times New Roman"/>
          <w:bCs/>
          <w:iCs/>
          <w:sz w:val="24"/>
          <w:szCs w:val="24"/>
        </w:rPr>
        <w:t>опытом, определяющ</w:t>
      </w:r>
      <w:r w:rsidRPr="0064444B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A61E5B" w:rsidRPr="0064444B">
        <w:rPr>
          <w:rFonts w:ascii="Times New Roman" w:eastAsia="Times New Roman" w:hAnsi="Times New Roman" w:cs="Times New Roman"/>
          <w:bCs/>
          <w:iCs/>
          <w:sz w:val="24"/>
          <w:szCs w:val="24"/>
        </w:rPr>
        <w:t>м его успешность на последующих этапах обучения.</w:t>
      </w:r>
    </w:p>
    <w:p w:rsidR="00A61E5B" w:rsidRPr="0064444B" w:rsidRDefault="009D724F" w:rsidP="00FA083C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  <w:sectPr w:rsidR="00A61E5B" w:rsidRPr="0064444B" w:rsidSect="00FA083C">
          <w:pgSz w:w="11909" w:h="16834"/>
          <w:pgMar w:top="567" w:right="427" w:bottom="426" w:left="567" w:header="720" w:footer="720" w:gutter="0"/>
          <w:cols w:space="288"/>
          <w:noEndnote/>
        </w:sectPr>
      </w:pPr>
      <w:r w:rsidRPr="006444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При реализации данного подхода необходимо учитывать ряд принципо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9D724F" w:rsidRPr="0064444B" w:rsidRDefault="009D724F" w:rsidP="00FA083C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 xml:space="preserve">       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>субъектности</w:t>
      </w:r>
      <w:proofErr w:type="spellEnd"/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воспитания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 xml:space="preserve"> заклю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чается в том, что каждый ребенок - участник образовательных отношений - способен планировать </w:t>
      </w:r>
      <w:r w:rsidR="00A61E5B" w:rsidRPr="0064444B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действия, выстраивать алгоритм деятельности, пред</w:t>
      </w:r>
      <w:r w:rsidR="00A61E5B" w:rsidRPr="0064444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полагать, оценивать свои действия и поступки.</w:t>
      </w:r>
    </w:p>
    <w:p w:rsidR="009D724F" w:rsidRPr="0064444B" w:rsidRDefault="009D724F" w:rsidP="00FA083C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4444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учета ведущих видов деятельности и законов их смены в формировании личности ребенка.</w:t>
      </w:r>
      <w:r w:rsidR="00A61E5B" w:rsidRPr="006444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Если в раннем детстве - это манипуляции с предметами (катится - не катится, звенит - не звенит и т. д.), то в дошкольном возрасте - игра. В процессе игры дошкольники становятся спасателями, строителями, путешественниками и решают возникающие проблемы (например, из чего построить прочный дом для поросят, если в лесу нет кирпичей; как пе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>реправиться на другой берег, если нет лодки и т. п.).</w:t>
      </w:r>
    </w:p>
    <w:p w:rsidR="00A61E5B" w:rsidRPr="0064444B" w:rsidRDefault="009D724F" w:rsidP="00FA083C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4444B">
        <w:rPr>
          <w:rFonts w:ascii="Times New Roman" w:hAnsi="Times New Roman" w:cs="Times New Roman"/>
          <w:sz w:val="24"/>
          <w:szCs w:val="24"/>
        </w:rPr>
        <w:t xml:space="preserve">       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преодоления зоны ближайшего раз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</w:r>
      <w:r w:rsidR="00A61E5B" w:rsidRPr="0064444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вития и организации в ней совместной деятельности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>детей и взрослых.</w:t>
      </w:r>
      <w:r w:rsidR="00A61E5B" w:rsidRPr="006444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Ребенок узнает новое, еще неиз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веданное вместе с педагогом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lastRenderedPageBreak/>
        <w:t>(например, выясняет в ходе эксперимента, почему радуга имеет семь цве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>тов, почему мыльные пузыри только круглой фор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>мы и т. п.).</w:t>
      </w:r>
    </w:p>
    <w:p w:rsidR="00A61E5B" w:rsidRPr="0064444B" w:rsidRDefault="009D724F" w:rsidP="00FA083C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61E5B" w:rsidRPr="006444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обязательной резуль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тативности каждого вида деятельности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E5B" w:rsidRPr="00644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предполагает, что ребенок должен видеть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результаты своей деятельности, уметь приме</w:t>
      </w:r>
      <w:r w:rsidR="0079061F">
        <w:rPr>
          <w:rFonts w:ascii="Times New Roman" w:eastAsia="Times New Roman" w:hAnsi="Times New Roman" w:cs="Times New Roman"/>
          <w:sz w:val="24"/>
          <w:szCs w:val="24"/>
        </w:rPr>
        <w:t>нять полученные знания в повсед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невной жизни (например: бумажный до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мик </w:t>
      </w:r>
      <w:r w:rsidRPr="0064444B">
        <w:rPr>
          <w:rFonts w:ascii="Times New Roman" w:eastAsia="Times New Roman" w:hAnsi="Times New Roman" w:cs="Times New Roman"/>
          <w:sz w:val="24"/>
          <w:szCs w:val="24"/>
        </w:rPr>
        <w:t>не выдержал испытаний водой, ве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 xml:space="preserve">тром, значит, он непрочный; лесные цветы исчезают и занесены в Красную книгу, значит, я не буду их </w:t>
      </w:r>
      <w:proofErr w:type="gramStart"/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рвать</w:t>
      </w:r>
      <w:proofErr w:type="gramEnd"/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 xml:space="preserve"> и скажу друзьям, чтобы не рвали).</w:t>
      </w:r>
    </w:p>
    <w:p w:rsidR="009D724F" w:rsidRPr="0064444B" w:rsidRDefault="009D724F" w:rsidP="00FA08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Принцип высокой </w:t>
      </w:r>
      <w:proofErr w:type="spellStart"/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>мотивированно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сти</w:t>
      </w:r>
      <w:proofErr w:type="spellEnd"/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любых видов деятельности</w:t>
      </w:r>
      <w:r w:rsidR="00A61E5B" w:rsidRPr="0064444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 xml:space="preserve"> Соглас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>но данному принципу у ребенка должен быть мотив к выполнению того или ино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61E5B" w:rsidRPr="00644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 действия, он должен знать, для чего он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это делает. Например, он отправляется в</w:t>
      </w:r>
      <w:r w:rsidR="00A61E5B" w:rsidRPr="0064444B">
        <w:rPr>
          <w:rFonts w:ascii="Times New Roman" w:hAnsi="Times New Roman" w:cs="Times New Roman"/>
          <w:sz w:val="24"/>
          <w:szCs w:val="24"/>
        </w:rPr>
        <w:t xml:space="preserve">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путешествие, украшает салфетку, лепит утят, строит забор не потому, что так сказал воспитатель, а потому, что надо выручать Фею сказок, вернуть утят маме-утке, построить заборчик, чтобы волк не смог пробраться к зайчатам.</w:t>
      </w:r>
    </w:p>
    <w:p w:rsidR="00A61E5B" w:rsidRPr="0064444B" w:rsidRDefault="009D724F" w:rsidP="00FA08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обязательной рефлективности любой деятельно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сти</w:t>
      </w:r>
      <w:r w:rsidR="00A61E5B" w:rsidRPr="0064444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 xml:space="preserve"> При подведении итогов рефлексии вопросы педагога не долж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быть направлены только на пересказ детьми основных этапов </w:t>
      </w:r>
      <w:r w:rsidR="00A61E5B" w:rsidRPr="0064444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 мероприятия («Где мы были?», «Чем мы занима</w:t>
      </w:r>
      <w:r w:rsidR="00A61E5B" w:rsidRPr="0064444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A61E5B" w:rsidRPr="0064444B">
        <w:rPr>
          <w:rFonts w:ascii="Times New Roman" w:eastAsia="Times New Roman" w:hAnsi="Times New Roman" w:cs="Times New Roman"/>
          <w:spacing w:val="-2"/>
          <w:sz w:val="24"/>
          <w:szCs w:val="24"/>
        </w:rPr>
        <w:t>лись?», «Кто приходил к нам в гости?» и т. д.). Они должны быть про</w:t>
      </w:r>
      <w:r w:rsidR="00A61E5B" w:rsidRPr="0064444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A61E5B" w:rsidRPr="006444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блемного характера, типа: «Зачем мы это делали?», «Важно ли то, что вы сегодня узнали?», «Для чего это пригодится вам в жизни?», «Какое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задание было для вас самым трудным? Почему?», «Что нам надо будет сделать в следующий раз?», «Что вы расскажете родителем о нашей сегодняшней игре?» и т. д. Так ребенок учится анализиро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61E5B" w:rsidRPr="0064444B">
        <w:rPr>
          <w:rFonts w:ascii="Times New Roman" w:eastAsia="Times New Roman" w:hAnsi="Times New Roman" w:cs="Times New Roman"/>
          <w:spacing w:val="-1"/>
          <w:sz w:val="24"/>
          <w:szCs w:val="24"/>
        </w:rPr>
        <w:t>вать - что у него получилось, а что можно было сделать по-другому.</w:t>
      </w:r>
    </w:p>
    <w:p w:rsidR="009D724F" w:rsidRPr="0064444B" w:rsidRDefault="009D724F" w:rsidP="00FA083C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нравственного обогащения используемых в каче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стве средства видов деятельности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 xml:space="preserve"> - это воспитательное значение деятельности (оказывая кому-то помощь, мы воспитываем добро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ту, отзывчивость, толерантность) и социально-коммуникативное развитие (умение договариваться, работая в парах и </w:t>
      </w:r>
      <w:proofErr w:type="spellStart"/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микрогруп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>пах</w:t>
      </w:r>
      <w:proofErr w:type="spellEnd"/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, не мешать друг другу, не перебивать, слушать высказывания товарищей и т.д.).</w:t>
      </w:r>
    </w:p>
    <w:p w:rsidR="00A61E5B" w:rsidRPr="0064444B" w:rsidRDefault="009D724F" w:rsidP="00FA083C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4444B">
        <w:rPr>
          <w:rFonts w:ascii="Times New Roman" w:hAnsi="Times New Roman" w:cs="Times New Roman"/>
          <w:sz w:val="24"/>
          <w:szCs w:val="24"/>
        </w:rPr>
        <w:t xml:space="preserve">      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сотрудничества при организации и управлении раз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</w:r>
      <w:r w:rsidR="00A61E5B" w:rsidRPr="0064444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личными видами деятельности</w:t>
      </w:r>
      <w:r w:rsidR="00A61E5B" w:rsidRPr="0064444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. </w:t>
      </w:r>
      <w:r w:rsidR="00A61E5B" w:rsidRPr="006444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Педагог должен умело, ненавязчиво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организовывать и руководить деятельностью детей («Давайте вместе придумаем транспорт, на котором можно отправиться к Снеж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>ной Королеве»), находиться рядом, а не «над детьми».</w:t>
      </w:r>
    </w:p>
    <w:p w:rsidR="0079061F" w:rsidRDefault="009D724F" w:rsidP="0079061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A61E5B" w:rsidRPr="006444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Принцип активности ребенка в образовательном процессе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целенаправленном активном восприятии им изучае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мых явлений, их осмыслении, переработке и применении. </w:t>
      </w:r>
      <w:proofErr w:type="gramStart"/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Для того чтобы активизировать детей, педагог задает им вопросы («А как ты думаешь, Саша, на чем нам лучше отправиться к Снежной Короле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61E5B" w:rsidRPr="006444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ве?», «Маша, что ты можешь предложить, чтобы волк не забрался в 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t>дом к зайчатам?» и т. д.), отмечает конкретные заслуги каждого ре</w:t>
      </w:r>
      <w:r w:rsidR="00A61E5B" w:rsidRPr="0064444B">
        <w:rPr>
          <w:rFonts w:ascii="Times New Roman" w:eastAsia="Times New Roman" w:hAnsi="Times New Roman" w:cs="Times New Roman"/>
          <w:sz w:val="24"/>
          <w:szCs w:val="24"/>
        </w:rPr>
        <w:softHyphen/>
        <w:t>бенка («Марина замечательно выполнила</w:t>
      </w:r>
      <w:r w:rsidR="00427FFA" w:rsidRPr="0064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30D44" w:rsidRDefault="00C30D44" w:rsidP="0079061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трудное задание»).</w:t>
      </w:r>
    </w:p>
    <w:p w:rsidR="00A61E5B" w:rsidRPr="0064444B" w:rsidRDefault="00A61E5B" w:rsidP="007906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A61E5B" w:rsidRPr="0064444B" w:rsidSect="00B2363E">
          <w:type w:val="continuous"/>
          <w:pgSz w:w="11909" w:h="16834"/>
          <w:pgMar w:top="426" w:right="569" w:bottom="720" w:left="567" w:header="720" w:footer="720" w:gutter="0"/>
          <w:cols w:space="720"/>
          <w:noEndnote/>
        </w:sectPr>
      </w:pPr>
    </w:p>
    <w:p w:rsidR="00A61E5B" w:rsidRPr="0064444B" w:rsidRDefault="00A61E5B" w:rsidP="00427FFA">
      <w:p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  <w:sectPr w:rsidR="00A61E5B" w:rsidRPr="0064444B" w:rsidSect="00B75475">
          <w:type w:val="continuous"/>
          <w:pgSz w:w="11909" w:h="16834"/>
          <w:pgMar w:top="1440" w:right="569" w:bottom="720" w:left="567" w:header="720" w:footer="720" w:gutter="0"/>
          <w:cols w:space="288"/>
          <w:noEndnote/>
        </w:sectPr>
      </w:pPr>
    </w:p>
    <w:p w:rsidR="00A61E5B" w:rsidRPr="0064444B" w:rsidRDefault="00A61E5B" w:rsidP="00A61E5B">
      <w:pPr>
        <w:shd w:val="clear" w:color="auto" w:fill="FFFFFF"/>
        <w:spacing w:before="278" w:line="276" w:lineRule="auto"/>
        <w:ind w:right="141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sectPr w:rsidR="00A61E5B" w:rsidRPr="0064444B" w:rsidSect="00B75475">
          <w:type w:val="continuous"/>
          <w:pgSz w:w="11909" w:h="16834"/>
          <w:pgMar w:top="1440" w:right="1529" w:bottom="720" w:left="1083" w:header="720" w:footer="720" w:gutter="0"/>
          <w:cols w:num="2" w:space="720" w:equalWidth="0">
            <w:col w:w="5788" w:space="562"/>
            <w:col w:w="2947"/>
          </w:cols>
          <w:noEndnote/>
        </w:sectPr>
      </w:pPr>
    </w:p>
    <w:p w:rsidR="00A61E5B" w:rsidRPr="00C30D44" w:rsidRDefault="00A61E5B" w:rsidP="00C30D44">
      <w:pPr>
        <w:shd w:val="clear" w:color="auto" w:fill="FFFFFF"/>
        <w:spacing w:line="276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 xml:space="preserve">Структура образовательной </w:t>
      </w: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A61E5B" w:rsidRPr="00C30D44" w:rsidRDefault="00A61E5B" w:rsidP="00C30D44">
      <w:pPr>
        <w:shd w:val="clear" w:color="auto" w:fill="FFFFFF"/>
        <w:spacing w:line="276" w:lineRule="auto"/>
        <w:ind w:left="293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основе  </w:t>
      </w:r>
      <w:proofErr w:type="spellStart"/>
      <w:r w:rsidRPr="00C30D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системно-деятельностного</w:t>
      </w:r>
      <w:proofErr w:type="spellEnd"/>
      <w:r w:rsidRPr="00C30D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подхода</w:t>
      </w:r>
    </w:p>
    <w:p w:rsidR="00A61E5B" w:rsidRPr="00C30D44" w:rsidRDefault="00A61E5B" w:rsidP="00C30D44">
      <w:pPr>
        <w:shd w:val="clear" w:color="auto" w:fill="FFFFFF"/>
        <w:spacing w:line="276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на основе </w:t>
      </w:r>
      <w:proofErr w:type="spellStart"/>
      <w:r w:rsidRPr="00C30D44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подхода имеет определенную структуру, т.е. этапы. Они следующие:</w:t>
      </w:r>
    </w:p>
    <w:p w:rsidR="00A61E5B" w:rsidRPr="00C30D44" w:rsidRDefault="00A61E5B" w:rsidP="00C30D44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142"/>
        <w:rPr>
          <w:rFonts w:ascii="Times New Roman" w:hAnsi="Times New Roman" w:cs="Times New Roman"/>
          <w:spacing w:val="-25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>этап - введение в образователь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ную ситуацию (организация детей)</w:t>
      </w:r>
      <w:r w:rsidR="00A35F95" w:rsidRPr="00C30D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F95" w:rsidRPr="00C30D44" w:rsidRDefault="00A35F95" w:rsidP="00C30D44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 w:cs="Times New Roman"/>
          <w:spacing w:val="-25"/>
          <w:sz w:val="24"/>
          <w:szCs w:val="24"/>
        </w:rPr>
        <w:sectPr w:rsidR="00A35F95" w:rsidRPr="00C30D44" w:rsidSect="00427FFA">
          <w:type w:val="continuous"/>
          <w:pgSz w:w="11909" w:h="16834"/>
          <w:pgMar w:top="426" w:right="1529" w:bottom="720" w:left="1083" w:header="720" w:footer="720" w:gutter="0"/>
          <w:cols w:space="720"/>
          <w:noEndnote/>
        </w:sectPr>
      </w:pPr>
    </w:p>
    <w:p w:rsidR="00A35F95" w:rsidRPr="00C30D44" w:rsidRDefault="00A61E5B" w:rsidP="00C30D4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426" w:firstLine="141"/>
        <w:rPr>
          <w:rFonts w:ascii="Times New Roman" w:hAnsi="Times New Roman" w:cs="Times New Roman"/>
          <w:spacing w:val="-15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lastRenderedPageBreak/>
        <w:t>этап - создание проблем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ной ситуации, постанов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ка цели, мотивирование к деятельности</w:t>
      </w:r>
      <w:r w:rsidR="00A35F95" w:rsidRPr="00C30D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E5B" w:rsidRPr="00C30D44" w:rsidRDefault="00A35F95" w:rsidP="00C30D4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426" w:firstLine="141"/>
        <w:rPr>
          <w:rFonts w:ascii="Times New Roman" w:hAnsi="Times New Roman" w:cs="Times New Roman"/>
          <w:spacing w:val="-15"/>
          <w:sz w:val="24"/>
          <w:szCs w:val="24"/>
        </w:rPr>
      </w:pPr>
      <w:r w:rsidRPr="00C30D44">
        <w:rPr>
          <w:rFonts w:ascii="Times New Roman" w:hAnsi="Times New Roman" w:cs="Times New Roman"/>
          <w:spacing w:val="-15"/>
          <w:sz w:val="24"/>
          <w:szCs w:val="24"/>
        </w:rPr>
        <w:t xml:space="preserve">этап  - </w:t>
      </w:r>
      <w:r w:rsidR="000807A8" w:rsidRPr="00C30D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="000807A8" w:rsidRPr="00C3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807A8" w:rsidRPr="00C30D4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t>ешения проблемной ситуации</w:t>
      </w:r>
      <w:proofErr w:type="gramEnd"/>
      <w:r w:rsidRPr="00C30D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E5B" w:rsidRPr="00C30D44" w:rsidRDefault="00A61E5B" w:rsidP="00C30D4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426" w:firstLine="141"/>
        <w:rPr>
          <w:rFonts w:ascii="Times New Roman" w:hAnsi="Times New Roman" w:cs="Times New Roman"/>
          <w:spacing w:val="-15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>этап - выполнение действий</w:t>
      </w:r>
      <w:r w:rsidR="00A35F95" w:rsidRPr="00C30D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E5B" w:rsidRPr="00C30D44" w:rsidRDefault="00A61E5B" w:rsidP="00C30D4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426" w:firstLine="141"/>
        <w:rPr>
          <w:rFonts w:ascii="Times New Roman" w:hAnsi="Times New Roman" w:cs="Times New Roman"/>
          <w:spacing w:val="-15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>этап - подведение итогов, анализ деятельности.</w:t>
      </w:r>
    </w:p>
    <w:p w:rsidR="00A61E5B" w:rsidRPr="00C30D44" w:rsidRDefault="00427FFA" w:rsidP="00C30D44">
      <w:pPr>
        <w:shd w:val="clear" w:color="auto" w:fill="FFFFFF"/>
        <w:spacing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           </w:t>
      </w:r>
      <w:r w:rsidR="00A61E5B" w:rsidRPr="00C30D44">
        <w:rPr>
          <w:rFonts w:ascii="Times New Roman" w:hAnsi="Times New Roman" w:cs="Times New Roman"/>
          <w:spacing w:val="-13"/>
          <w:sz w:val="24"/>
          <w:szCs w:val="24"/>
        </w:rPr>
        <w:t>Р</w:t>
      </w:r>
      <w:r w:rsidRPr="00C30D44">
        <w:rPr>
          <w:rFonts w:ascii="Times New Roman" w:hAnsi="Times New Roman" w:cs="Times New Roman"/>
          <w:spacing w:val="-13"/>
          <w:sz w:val="24"/>
          <w:szCs w:val="24"/>
        </w:rPr>
        <w:t>ассматривая с</w:t>
      </w:r>
      <w:r w:rsidRPr="00C30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труктуру образовательной 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>деятельности поэтапно, попробуем проанализировать НОД.</w:t>
      </w:r>
      <w:r w:rsidR="00A61E5B"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 Современный воспитатель должен уметь анализировать и оценивать </w:t>
      </w:r>
      <w:r w:rsidRPr="00C30D44">
        <w:rPr>
          <w:rFonts w:ascii="Times New Roman" w:hAnsi="Times New Roman" w:cs="Times New Roman"/>
          <w:spacing w:val="-13"/>
          <w:sz w:val="24"/>
          <w:szCs w:val="24"/>
        </w:rPr>
        <w:t>как</w:t>
      </w:r>
      <w:r w:rsidR="00A61E5B"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 собственную педагогическую деятельность</w:t>
      </w:r>
      <w:r w:rsidRPr="00C30D44">
        <w:rPr>
          <w:rFonts w:ascii="Times New Roman" w:hAnsi="Times New Roman" w:cs="Times New Roman"/>
          <w:spacing w:val="-13"/>
          <w:sz w:val="24"/>
          <w:szCs w:val="24"/>
        </w:rPr>
        <w:t>, так</w:t>
      </w:r>
      <w:r w:rsidR="00A61E5B"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 и работу коллег. Без этих умений невозможно представить его профессиональное развитие.</w:t>
      </w:r>
    </w:p>
    <w:p w:rsidR="00A61E5B" w:rsidRPr="00C30D44" w:rsidRDefault="00A61E5B" w:rsidP="00C30D44">
      <w:pPr>
        <w:shd w:val="clear" w:color="auto" w:fill="FFFFFF"/>
        <w:spacing w:line="27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 этап </w:t>
      </w:r>
      <w:r w:rsidR="00C30D44" w:rsidRPr="00C30D4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C30D44" w:rsidRPr="00C30D4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C30D44" w:rsidRPr="00C30D44">
        <w:rPr>
          <w:rFonts w:ascii="Times New Roman" w:eastAsia="Times New Roman" w:hAnsi="Times New Roman" w:cs="Times New Roman"/>
          <w:sz w:val="24"/>
          <w:szCs w:val="24"/>
        </w:rPr>
        <w:t>. Приложение)</w:t>
      </w: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 xml:space="preserve">    Введение в образовательную ситуацию (орга</w:t>
      </w: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низация детей)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психологической направленности на игровую деятельность.</w:t>
      </w:r>
    </w:p>
    <w:p w:rsidR="00A61E5B" w:rsidRPr="00C30D44" w:rsidRDefault="00A35F95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</w:pPr>
      <w:r w:rsidRPr="00C30D44"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  <w:t xml:space="preserve">  </w:t>
      </w:r>
      <w:r w:rsidR="00A61E5B" w:rsidRPr="00C30D44"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  <w:t>Критерии для анализа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spacing w:val="-13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-  использование игровой ситуации при организации детей; 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spacing w:val="-13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  - использование дополнительных сре</w:t>
      </w:r>
      <w:proofErr w:type="gramStart"/>
      <w:r w:rsidRPr="00C30D44">
        <w:rPr>
          <w:rFonts w:ascii="Times New Roman" w:hAnsi="Times New Roman" w:cs="Times New Roman"/>
          <w:spacing w:val="-13"/>
          <w:sz w:val="24"/>
          <w:szCs w:val="24"/>
        </w:rPr>
        <w:t>дств  пр</w:t>
      </w:r>
      <w:proofErr w:type="gramEnd"/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ивлечения детей, не желающих принимать участие в образовательной деятельности. </w:t>
      </w:r>
    </w:p>
    <w:p w:rsidR="00A61E5B" w:rsidRPr="00C30D44" w:rsidRDefault="00A61E5B" w:rsidP="00C30D44">
      <w:pPr>
        <w:shd w:val="clear" w:color="auto" w:fill="FFFFFF"/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Педагог использует те приемы, которые соответ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ствуют ситуации и особенностям данной возраст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ной группы. Например, к детям кто-то приходит в го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0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сти, включается аудиозапись птичьих голосов, звуков 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>леса, в группу вносится что-то новое (Красная книга, энциклопедия, игра, игрушка).</w:t>
      </w:r>
    </w:p>
    <w:p w:rsidR="00A61E5B" w:rsidRPr="00C30D44" w:rsidRDefault="00A61E5B" w:rsidP="00C30D44">
      <w:pPr>
        <w:shd w:val="clear" w:color="auto" w:fill="FFFFFF"/>
        <w:spacing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 xml:space="preserve">   2 этап     Создание  проблемной ситуации, поста</w:t>
      </w: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новка цели, мотивирование к деятельности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>. Чтобы тема образовательной деятельности не была на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вязана воспитателем, он дает детям возможность действовать в хорошо знакомой ситуации, а затем создает проблемную ситуацию (затруднение), которая активизирует воспитанников и вызывает у них интерес к теме. 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0D44"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  <w:t>Критерии для анализа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spacing w:val="-13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- </w:t>
      </w:r>
      <w:r w:rsidR="00A35F95"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соответствие проблемной ситуации возрасту детей и содержанию образовательной деятельности; 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spacing w:val="-13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- </w:t>
      </w:r>
      <w:r w:rsidR="00A35F95"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использование приемов обеспечения интереса и эмоциональной отзывчивости детей. </w:t>
      </w:r>
    </w:p>
    <w:p w:rsidR="00A61E5B" w:rsidRPr="00C30D44" w:rsidRDefault="00A61E5B" w:rsidP="00C30D44">
      <w:p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Например: «</w:t>
      </w:r>
      <w:proofErr w:type="spellStart"/>
      <w:r w:rsidRPr="00C30D44"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любит гулять в лесу. Ребята, а вы любите гулять в весеннем лесу? А что вам там нравится? Какие цветы растут в лесу? Назовите их. А вы рвете цветы, дарите их маме? А вот </w:t>
      </w:r>
      <w:proofErr w:type="spellStart"/>
      <w:r w:rsidRPr="00C30D44"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мне сказал, что он хотел нарвать цве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тов и подарить бабе Капе на праздник, но на полян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 растет только трава. Куда же исчезли все цветы? Мы можем помочь </w:t>
      </w:r>
      <w:proofErr w:type="spellStart"/>
      <w:r w:rsidRPr="00C30D44">
        <w:rPr>
          <w:rFonts w:ascii="Times New Roman" w:eastAsia="Times New Roman" w:hAnsi="Times New Roman" w:cs="Times New Roman"/>
          <w:sz w:val="24"/>
          <w:szCs w:val="24"/>
        </w:rPr>
        <w:t>Лунтику</w:t>
      </w:r>
      <w:proofErr w:type="spellEnd"/>
      <w:r w:rsidRPr="00C30D44">
        <w:rPr>
          <w:rFonts w:ascii="Times New Roman" w:eastAsia="Times New Roman" w:hAnsi="Times New Roman" w:cs="Times New Roman"/>
          <w:sz w:val="24"/>
          <w:szCs w:val="24"/>
        </w:rPr>
        <w:t>? Хотите узнать, куда ис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чезли цветы?».</w:t>
      </w:r>
    </w:p>
    <w:p w:rsidR="00A61E5B" w:rsidRPr="00C30D44" w:rsidRDefault="00A61E5B" w:rsidP="00C30D44">
      <w:pPr>
        <w:shd w:val="clear" w:color="auto" w:fill="FFFFFF"/>
        <w:spacing w:before="10" w:line="276" w:lineRule="auto"/>
        <w:ind w:left="5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 xml:space="preserve">3 этап - проектирование </w:t>
      </w:r>
      <w:proofErr w:type="gramStart"/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>решения про</w:t>
      </w: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softHyphen/>
        <w:t>блемной ситуации</w:t>
      </w:r>
      <w:proofErr w:type="gramEnd"/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Педагог с помощью подводяще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го диалога помогает воспитанникам самостоятельно выйти из проблемной ситуации, найти пути ее реше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0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ния. 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</w:pPr>
      <w:r w:rsidRPr="00C30D44"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  <w:t>Критерии для анализа</w:t>
      </w:r>
    </w:p>
    <w:p w:rsidR="00A61E5B" w:rsidRPr="00C30D44" w:rsidRDefault="00A61E5B" w:rsidP="00C30D4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стимулирование активности и самостоятельности детей в поиске выхода из проблемной ситуации; </w:t>
      </w:r>
    </w:p>
    <w:p w:rsidR="00A61E5B" w:rsidRPr="00C30D44" w:rsidRDefault="00A61E5B" w:rsidP="00C30D4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обсуждение с детьми плана совместной деятельности, последовательности действий. </w:t>
      </w:r>
    </w:p>
    <w:p w:rsidR="00A61E5B" w:rsidRPr="00C30D44" w:rsidRDefault="00A61E5B" w:rsidP="00C30D44">
      <w:pPr>
        <w:shd w:val="clear" w:color="auto" w:fill="FFFFFF"/>
        <w:spacing w:before="10" w:line="276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Например: «Где мы можем узнать, куда исчезли 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цветы? Вы можете спросить у взрослых. Спросите у меня. Хотите, я познакомлю вас с Красной книгой, куда занесены эти цветы?». </w:t>
      </w:r>
    </w:p>
    <w:p w:rsidR="00A61E5B" w:rsidRPr="00C30D44" w:rsidRDefault="00A61E5B" w:rsidP="00C30D44">
      <w:pPr>
        <w:shd w:val="clear" w:color="auto" w:fill="FFFFFF"/>
        <w:spacing w:before="10" w:line="276" w:lineRule="auto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важно не </w:t>
      </w:r>
      <w:r w:rsidRPr="00C30D44">
        <w:rPr>
          <w:rFonts w:ascii="Times New Roman" w:eastAsia="Times New Roman" w:hAnsi="Times New Roman" w:cs="Times New Roman"/>
          <w:spacing w:val="-2"/>
          <w:sz w:val="24"/>
          <w:szCs w:val="24"/>
        </w:rPr>
        <w:t>оценивать ответы детей, а предлагать им делать что-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>то на выбор, опираться на их личный опыт.</w:t>
      </w:r>
    </w:p>
    <w:p w:rsidR="00A61E5B" w:rsidRPr="00C30D44" w:rsidRDefault="00A61E5B" w:rsidP="00C30D44">
      <w:pPr>
        <w:shd w:val="clear" w:color="auto" w:fill="FFFFFF"/>
        <w:spacing w:before="5" w:line="276" w:lineRule="auto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>4 этап -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действий. 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>На этом этапе составляется но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0D44">
        <w:rPr>
          <w:rFonts w:ascii="Times New Roman" w:eastAsia="Times New Roman" w:hAnsi="Times New Roman" w:cs="Times New Roman"/>
          <w:spacing w:val="-1"/>
          <w:sz w:val="24"/>
          <w:szCs w:val="24"/>
        </w:rPr>
        <w:t>вый алгоритм деятельности на основе старого и про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t>исходит возвращение в проблемную ситуацию.</w:t>
      </w:r>
    </w:p>
    <w:p w:rsidR="00A61E5B" w:rsidRPr="00C30D44" w:rsidRDefault="00A61E5B" w:rsidP="00C30D44">
      <w:pPr>
        <w:shd w:val="clear" w:color="auto" w:fill="FFFFFF"/>
        <w:spacing w:line="276" w:lineRule="auto"/>
        <w:ind w:left="5" w:right="5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C30D44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использу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ются дидактический материал, разные формы организации детей.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D44"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  <w:t>Критерии для анализа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spacing w:val="-13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- использование дидактического материала в процессе </w:t>
      </w:r>
      <w:proofErr w:type="gramStart"/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решения </w:t>
      </w:r>
      <w:r w:rsidR="00C30D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проблемной </w:t>
      </w:r>
      <w:r w:rsidR="00C30D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0D44">
        <w:rPr>
          <w:rFonts w:ascii="Times New Roman" w:hAnsi="Times New Roman" w:cs="Times New Roman"/>
          <w:spacing w:val="-13"/>
          <w:sz w:val="24"/>
          <w:szCs w:val="24"/>
        </w:rPr>
        <w:t>ситуации</w:t>
      </w:r>
      <w:proofErr w:type="gramEnd"/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; 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spacing w:val="-13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- применение в процессе образовательной деятельности современных педагогических технологий; 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spacing w:val="-13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- использование разнообразных форм организации детей в процессе практической деятельности (работа малыми группами, </w:t>
      </w:r>
      <w:r w:rsidR="00C30D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в паре, индивидуальная и коллективная работа); 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spacing w:val="-13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- личностно-ориентированный подход к организации образовательной деятельности (учет утомляемости детей, смена формы их организации); </w:t>
      </w:r>
    </w:p>
    <w:p w:rsidR="00A61E5B" w:rsidRPr="00C30D44" w:rsidRDefault="00A61E5B" w:rsidP="00C30D44">
      <w:pPr>
        <w:shd w:val="clear" w:color="auto" w:fill="FFFFFF"/>
        <w:tabs>
          <w:tab w:val="left" w:pos="-142"/>
        </w:tabs>
        <w:spacing w:line="276" w:lineRule="auto"/>
        <w:ind w:left="-142"/>
        <w:rPr>
          <w:rFonts w:ascii="Times New Roman" w:hAnsi="Times New Roman" w:cs="Times New Roman"/>
          <w:spacing w:val="-13"/>
          <w:sz w:val="24"/>
          <w:szCs w:val="24"/>
        </w:rPr>
      </w:pPr>
      <w:r w:rsidRPr="00C30D44">
        <w:rPr>
          <w:rFonts w:ascii="Times New Roman" w:hAnsi="Times New Roman" w:cs="Times New Roman"/>
          <w:spacing w:val="-13"/>
          <w:sz w:val="24"/>
          <w:szCs w:val="24"/>
        </w:rPr>
        <w:t xml:space="preserve">- создание условий, способствующих усвоению детьми этических норм и правил. </w:t>
      </w:r>
    </w:p>
    <w:p w:rsidR="00A61E5B" w:rsidRPr="00C30D44" w:rsidRDefault="009D005E" w:rsidP="00C30D44">
      <w:pPr>
        <w:shd w:val="clear" w:color="auto" w:fill="FFFFFF"/>
        <w:spacing w:line="27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t>Например, педагог организует об</w:t>
      </w:r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суждение детьми проблемы в </w:t>
      </w:r>
      <w:proofErr w:type="spellStart"/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t>: «Что люди могут сделать, чтобы не исчезали цветы, жи</w:t>
      </w:r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вотные, птицы? Что конкретно мы можем для этого </w:t>
      </w:r>
      <w:r w:rsidR="00A61E5B" w:rsidRPr="00C30D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сделать?». Воспитанники выбирают из </w:t>
      </w:r>
      <w:proofErr w:type="gramStart"/>
      <w:r w:rsidR="00A61E5B" w:rsidRPr="00C30D44">
        <w:rPr>
          <w:rFonts w:ascii="Times New Roman" w:eastAsia="Times New Roman" w:hAnsi="Times New Roman" w:cs="Times New Roman"/>
          <w:spacing w:val="-3"/>
          <w:sz w:val="24"/>
          <w:szCs w:val="24"/>
        </w:rPr>
        <w:t>предложенных</w:t>
      </w:r>
      <w:proofErr w:type="gramEnd"/>
      <w:r w:rsidR="00A61E5B" w:rsidRPr="00C30D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t xml:space="preserve">воспитателем знаки, которые подходят для решения проблемы в их </w:t>
      </w:r>
      <w:proofErr w:type="spellStart"/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t>микрогруппе</w:t>
      </w:r>
      <w:proofErr w:type="spellEnd"/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t xml:space="preserve">, рассказывают, что они обозначают: «Не рвите цветы», «Не топчите цветы», </w:t>
      </w:r>
      <w:r w:rsidR="00A61E5B" w:rsidRPr="00C30D44">
        <w:rPr>
          <w:rFonts w:ascii="Times New Roman" w:eastAsia="Times New Roman" w:hAnsi="Times New Roman" w:cs="Times New Roman"/>
          <w:spacing w:val="-2"/>
          <w:sz w:val="24"/>
          <w:szCs w:val="24"/>
        </w:rPr>
        <w:t>«Не уносите детенышей животных домой», «Не разо</w:t>
      </w:r>
      <w:r w:rsidR="00A61E5B" w:rsidRPr="00C30D4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A61E5B" w:rsidRPr="00C30D44">
        <w:rPr>
          <w:rFonts w:ascii="Times New Roman" w:eastAsia="Times New Roman" w:hAnsi="Times New Roman" w:cs="Times New Roman"/>
          <w:sz w:val="24"/>
          <w:szCs w:val="24"/>
        </w:rPr>
        <w:t>ряйте птичьи гнезда».</w:t>
      </w:r>
    </w:p>
    <w:p w:rsidR="00A61E5B" w:rsidRPr="00C30D44" w:rsidRDefault="00A61E5B" w:rsidP="00C30D44">
      <w:pPr>
        <w:shd w:val="clear" w:color="auto" w:fill="FFFFFF"/>
        <w:spacing w:line="276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sz w:val="24"/>
          <w:szCs w:val="24"/>
        </w:rPr>
        <w:t>Также данный этап предусматривает:</w:t>
      </w:r>
    </w:p>
    <w:p w:rsidR="00A61E5B" w:rsidRPr="00C30D44" w:rsidRDefault="00A61E5B" w:rsidP="00C30D44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 w:line="276" w:lineRule="auto"/>
        <w:ind w:left="298" w:right="10" w:hanging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D44">
        <w:rPr>
          <w:rFonts w:ascii="Times New Roman" w:eastAsia="Times New Roman" w:hAnsi="Times New Roman" w:cs="Times New Roman"/>
          <w:sz w:val="24"/>
          <w:szCs w:val="24"/>
        </w:rPr>
        <w:lastRenderedPageBreak/>
        <w:t>нахождение места «нового» знания в системе представлений ребенка (например:</w:t>
      </w:r>
      <w:proofErr w:type="gramEnd"/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«Мы знаем, что цветы исчезли, потому что люди их рвут, топ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чут. А этого делать нельзя»);</w:t>
      </w:r>
    </w:p>
    <w:p w:rsidR="00A61E5B" w:rsidRPr="00C30D44" w:rsidRDefault="00A61E5B" w:rsidP="00C30D44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 w:line="276" w:lineRule="auto"/>
        <w:ind w:left="298" w:hanging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D44">
        <w:rPr>
          <w:rFonts w:ascii="Times New Roman" w:eastAsia="Times New Roman" w:hAnsi="Times New Roman" w:cs="Times New Roman"/>
          <w:sz w:val="24"/>
          <w:szCs w:val="24"/>
        </w:rPr>
        <w:t>возможность применения «нового» знания в по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вседневной жизни (например:</w:t>
      </w:r>
      <w:proofErr w:type="gramEnd"/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«Чтобы </w:t>
      </w:r>
      <w:proofErr w:type="spellStart"/>
      <w:r w:rsidRPr="00C30D44"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порадовал бабу Капу, мы нарисуем целую поляну цветов. А знаки мы расставим на нашей экологической тропинке. Пусть все узнают, как надо от</w:t>
      </w:r>
      <w:r w:rsidRPr="00C30D44">
        <w:rPr>
          <w:rFonts w:ascii="Times New Roman" w:eastAsia="Times New Roman" w:hAnsi="Times New Roman" w:cs="Times New Roman"/>
          <w:sz w:val="24"/>
          <w:szCs w:val="24"/>
        </w:rPr>
        <w:softHyphen/>
        <w:t>носиться к природе»);</w:t>
      </w:r>
    </w:p>
    <w:p w:rsidR="00A35F95" w:rsidRPr="00C30D44" w:rsidRDefault="00A61E5B" w:rsidP="00C30D44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 w:line="276" w:lineRule="auto"/>
        <w:ind w:left="298" w:hanging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D44">
        <w:rPr>
          <w:rFonts w:ascii="Times New Roman" w:eastAsia="Times New Roman" w:hAnsi="Times New Roman" w:cs="Times New Roman"/>
          <w:sz w:val="24"/>
          <w:szCs w:val="24"/>
        </w:rPr>
        <w:t>самопроверку и коррекцию деятельности (например:</w:t>
      </w:r>
      <w:proofErr w:type="gramEnd"/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0D44">
        <w:rPr>
          <w:rFonts w:ascii="Times New Roman" w:eastAsia="Times New Roman" w:hAnsi="Times New Roman" w:cs="Times New Roman"/>
          <w:sz w:val="24"/>
          <w:szCs w:val="24"/>
        </w:rPr>
        <w:t xml:space="preserve">«Ребята, как вы думаете, мы справились с проблемой </w:t>
      </w:r>
      <w:r w:rsidR="00C3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0D44">
        <w:rPr>
          <w:rFonts w:ascii="Times New Roman" w:eastAsia="Times New Roman" w:hAnsi="Times New Roman" w:cs="Times New Roman"/>
          <w:sz w:val="24"/>
          <w:szCs w:val="24"/>
        </w:rPr>
        <w:t>Лунтика</w:t>
      </w:r>
      <w:proofErr w:type="spellEnd"/>
      <w:r w:rsidRPr="00C30D44">
        <w:rPr>
          <w:rFonts w:ascii="Times New Roman" w:eastAsia="Times New Roman" w:hAnsi="Times New Roman" w:cs="Times New Roman"/>
          <w:sz w:val="24"/>
          <w:szCs w:val="24"/>
        </w:rPr>
        <w:t>?»).</w:t>
      </w:r>
      <w:proofErr w:type="gramEnd"/>
    </w:p>
    <w:p w:rsidR="00A35F95" w:rsidRPr="00C30D44" w:rsidRDefault="00A35F95" w:rsidP="00C30D44">
      <w:pPr>
        <w:shd w:val="clear" w:color="auto" w:fill="FFFFFF"/>
        <w:spacing w:line="276" w:lineRule="auto"/>
        <w:ind w:left="298"/>
        <w:rPr>
          <w:rFonts w:ascii="Times New Roman" w:hAnsi="Times New Roman" w:cs="Times New Roman"/>
          <w:b/>
          <w:sz w:val="24"/>
          <w:szCs w:val="24"/>
        </w:rPr>
      </w:pPr>
      <w:r w:rsidRPr="00C30D44">
        <w:rPr>
          <w:rFonts w:ascii="Times New Roman" w:eastAsia="Times New Roman" w:hAnsi="Times New Roman" w:cs="Times New Roman"/>
          <w:b/>
          <w:sz w:val="24"/>
          <w:szCs w:val="24"/>
        </w:rPr>
        <w:t>5 этап - этап подведения итогов и анализа деятельности</w:t>
      </w:r>
      <w:r w:rsidRPr="00C30D44">
        <w:rPr>
          <w:rFonts w:ascii="Times New Roman" w:hAnsi="Times New Roman" w:cs="Times New Roman"/>
          <w:b/>
          <w:sz w:val="24"/>
          <w:szCs w:val="24"/>
        </w:rPr>
        <w:t xml:space="preserve"> включает:</w:t>
      </w:r>
    </w:p>
    <w:p w:rsidR="00A35F95" w:rsidRPr="00C30D44" w:rsidRDefault="00A35F95" w:rsidP="00C30D44">
      <w:pPr>
        <w:shd w:val="clear" w:color="auto" w:fill="FFFFFF"/>
        <w:tabs>
          <w:tab w:val="left" w:pos="-142"/>
        </w:tabs>
        <w:spacing w:line="276" w:lineRule="auto"/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</w:pPr>
      <w:r w:rsidRPr="00C30D44"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  <w:t>Критерии для анализа</w:t>
      </w:r>
    </w:p>
    <w:p w:rsidR="00A35F95" w:rsidRPr="00C30D44" w:rsidRDefault="00A35F95" w:rsidP="00C30D44">
      <w:pPr>
        <w:shd w:val="clear" w:color="auto" w:fill="FFFFFF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D44">
        <w:rPr>
          <w:rFonts w:ascii="Times New Roman" w:hAnsi="Times New Roman" w:cs="Times New Roman"/>
          <w:sz w:val="24"/>
          <w:szCs w:val="24"/>
        </w:rPr>
        <w:t xml:space="preserve">- побуждение  детей к  выражению своего отношения к образовательной деятельности, т.е. эмоциональная  оценка  деятельности («У вас было желание помогать </w:t>
      </w:r>
      <w:proofErr w:type="spellStart"/>
      <w:r w:rsidRPr="00C30D44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C30D4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30D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0D44">
        <w:rPr>
          <w:rFonts w:ascii="Times New Roman" w:hAnsi="Times New Roman" w:cs="Times New Roman"/>
          <w:sz w:val="24"/>
          <w:szCs w:val="24"/>
        </w:rPr>
        <w:t>Что вы почувствовали,  когда узнали, что многие растения занесены в Красную книгу?»);</w:t>
      </w:r>
      <w:proofErr w:type="gramEnd"/>
    </w:p>
    <w:p w:rsidR="00A35F95" w:rsidRPr="00C30D44" w:rsidRDefault="00A35F95" w:rsidP="00C30D4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z w:val="24"/>
          <w:szCs w:val="24"/>
        </w:rPr>
        <w:t>- выяснение практического применения новых знаний («Важно ли то, что вы сегодня узнали?», «Для чего это пригодится вам в жизни?»);</w:t>
      </w:r>
    </w:p>
    <w:p w:rsidR="00A35F95" w:rsidRPr="00C30D44" w:rsidRDefault="00A35F95" w:rsidP="00C30D4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D44">
        <w:rPr>
          <w:rFonts w:ascii="Times New Roman" w:hAnsi="Times New Roman" w:cs="Times New Roman"/>
          <w:sz w:val="24"/>
          <w:szCs w:val="24"/>
        </w:rPr>
        <w:t>- проведение анализа деятельности детей, т.е. фиксация движения по содержанию («Что мы сделали?</w:t>
      </w:r>
      <w:proofErr w:type="gramEnd"/>
      <w:r w:rsidRPr="00C30D44">
        <w:rPr>
          <w:rFonts w:ascii="Times New Roman" w:hAnsi="Times New Roman" w:cs="Times New Roman"/>
          <w:sz w:val="24"/>
          <w:szCs w:val="24"/>
        </w:rPr>
        <w:t xml:space="preserve"> Как мы это сделали? Зачем?»);</w:t>
      </w:r>
    </w:p>
    <w:p w:rsidR="00A35F95" w:rsidRPr="00C30D44" w:rsidRDefault="00A35F95" w:rsidP="00C30D4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D44">
        <w:rPr>
          <w:rFonts w:ascii="Times New Roman" w:hAnsi="Times New Roman" w:cs="Times New Roman"/>
          <w:sz w:val="24"/>
          <w:szCs w:val="24"/>
        </w:rPr>
        <w:t xml:space="preserve">- проведение эмоциональной оценки совместной деятельности: рефлексия групповой деятельности («Что вам удалось сделать вместе, </w:t>
      </w:r>
      <w:r w:rsidR="000807A8" w:rsidRPr="00C30D44">
        <w:rPr>
          <w:rFonts w:ascii="Times New Roman" w:hAnsi="Times New Roman" w:cs="Times New Roman"/>
          <w:sz w:val="24"/>
          <w:szCs w:val="24"/>
        </w:rPr>
        <w:t xml:space="preserve"> </w:t>
      </w:r>
      <w:r w:rsidRPr="00C30D44">
        <w:rPr>
          <w:rFonts w:ascii="Times New Roman" w:hAnsi="Times New Roman" w:cs="Times New Roman"/>
          <w:sz w:val="24"/>
          <w:szCs w:val="24"/>
        </w:rPr>
        <w:t>в команде?</w:t>
      </w:r>
      <w:proofErr w:type="gramEnd"/>
      <w:r w:rsidRPr="00C30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D44">
        <w:rPr>
          <w:rFonts w:ascii="Times New Roman" w:hAnsi="Times New Roman" w:cs="Times New Roman"/>
          <w:sz w:val="24"/>
          <w:szCs w:val="24"/>
        </w:rPr>
        <w:t>У вас все получилось?»);</w:t>
      </w:r>
      <w:proofErr w:type="gramEnd"/>
    </w:p>
    <w:p w:rsidR="00A35F95" w:rsidRPr="00C30D44" w:rsidRDefault="00A35F95" w:rsidP="00C30D44">
      <w:pPr>
        <w:shd w:val="clear" w:color="auto" w:fill="FFFFFF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D44">
        <w:rPr>
          <w:rFonts w:ascii="Times New Roman" w:hAnsi="Times New Roman" w:cs="Times New Roman"/>
          <w:sz w:val="24"/>
          <w:szCs w:val="24"/>
        </w:rPr>
        <w:t>-  проведение самоанализа детьми своей деятельности: рефлексия собственной деятельности ребенка («А у кого что-то не получилось?</w:t>
      </w:r>
      <w:proofErr w:type="gramEnd"/>
      <w:r w:rsidRPr="00C30D44">
        <w:rPr>
          <w:rFonts w:ascii="Times New Roman" w:hAnsi="Times New Roman" w:cs="Times New Roman"/>
          <w:sz w:val="24"/>
          <w:szCs w:val="24"/>
        </w:rPr>
        <w:t xml:space="preserve"> Что именно? </w:t>
      </w:r>
      <w:proofErr w:type="gramStart"/>
      <w:r w:rsidRPr="00C30D44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C30D44">
        <w:rPr>
          <w:rFonts w:ascii="Times New Roman" w:hAnsi="Times New Roman" w:cs="Times New Roman"/>
          <w:sz w:val="24"/>
          <w:szCs w:val="24"/>
        </w:rPr>
        <w:t xml:space="preserve"> </w:t>
      </w:r>
      <w:r w:rsidRPr="00C30D44">
        <w:rPr>
          <w:rFonts w:ascii="Times New Roman" w:hAnsi="Times New Roman" w:cs="Times New Roman"/>
          <w:sz w:val="24"/>
          <w:szCs w:val="24"/>
        </w:rPr>
        <w:t>почему?»).</w:t>
      </w:r>
      <w:proofErr w:type="gramEnd"/>
    </w:p>
    <w:p w:rsidR="00A35F95" w:rsidRPr="00C30D44" w:rsidRDefault="00A35F95" w:rsidP="00C30D44">
      <w:pPr>
        <w:shd w:val="clear" w:color="auto" w:fill="FFFFFF"/>
        <w:tabs>
          <w:tab w:val="left" w:pos="-142"/>
        </w:tabs>
        <w:spacing w:line="276" w:lineRule="auto"/>
        <w:rPr>
          <w:rFonts w:ascii="Times New Roman" w:hAnsi="Times New Roman" w:cs="Times New Roman"/>
          <w:i/>
          <w:spacing w:val="-13"/>
          <w:sz w:val="24"/>
          <w:szCs w:val="24"/>
          <w:u w:val="single"/>
        </w:rPr>
      </w:pPr>
    </w:p>
    <w:p w:rsidR="00A35F95" w:rsidRPr="00C30D44" w:rsidRDefault="00A35F95" w:rsidP="00C30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z w:val="24"/>
          <w:szCs w:val="24"/>
        </w:rPr>
        <w:t xml:space="preserve">         Анализ этапа рефлексии – один из самых сложных.  Все этапы НОД должны быть целесообразными, т.е. соответствовать цели. </w:t>
      </w:r>
    </w:p>
    <w:p w:rsidR="00A35F95" w:rsidRPr="00C30D44" w:rsidRDefault="00A35F95" w:rsidP="00C30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z w:val="24"/>
          <w:szCs w:val="24"/>
        </w:rPr>
        <w:t xml:space="preserve">     Как понять, насколько рефлексия НОД соответствовала цели? Есть несколько вариантов:</w:t>
      </w:r>
    </w:p>
    <w:p w:rsidR="00A35F95" w:rsidRPr="00C30D44" w:rsidRDefault="00A35F95" w:rsidP="00C30D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z w:val="24"/>
          <w:szCs w:val="24"/>
        </w:rPr>
        <w:t>обсудить и оценить результаты деятельности, сравнить результаты с замыслом.</w:t>
      </w:r>
    </w:p>
    <w:p w:rsidR="00A35F95" w:rsidRPr="00C30D44" w:rsidRDefault="00A35F95" w:rsidP="00C30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z w:val="24"/>
          <w:szCs w:val="24"/>
        </w:rPr>
        <w:t>Например, если цель НОД – сформировать навык, то в ходе рефлексии педагог обсуждает с детьми результаты деятельности, сравнивает их с замыслом: «Получилось ли у нас всё так, как мы задумали в начале занятия?».</w:t>
      </w:r>
    </w:p>
    <w:p w:rsidR="00A35F95" w:rsidRPr="00C30D44" w:rsidRDefault="00A35F95" w:rsidP="00C30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z w:val="24"/>
          <w:szCs w:val="24"/>
        </w:rPr>
        <w:t xml:space="preserve">       Если цель заключалась в развитии взаимодействия между детьми, то следует обсудить именно процесс деятельности и взаимодействие между воспитанниками в этом процессе: «Дружно ли вы работали? Кто и как помог товарищу? Удалось ли вам договориться?»</w:t>
      </w:r>
    </w:p>
    <w:p w:rsidR="00A35F95" w:rsidRPr="00C30D44" w:rsidRDefault="00A35F95" w:rsidP="00C30D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z w:val="24"/>
          <w:szCs w:val="24"/>
        </w:rPr>
        <w:t>выявить ценность полученного нового знания, умения.</w:t>
      </w:r>
    </w:p>
    <w:p w:rsidR="00A35F95" w:rsidRPr="00C30D44" w:rsidRDefault="00A35F95" w:rsidP="00C30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z w:val="24"/>
          <w:szCs w:val="24"/>
        </w:rPr>
        <w:t>Если воспитатель планировал сформировать или закрепить какое-то знание и донести до воспитанников его ценность, то он обсуждает, где и как в жизни дети будут его применять (например, правила дорожного движения).</w:t>
      </w:r>
    </w:p>
    <w:p w:rsidR="00A35F95" w:rsidRPr="00C30D44" w:rsidRDefault="00A35F95" w:rsidP="00C30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44">
        <w:rPr>
          <w:rFonts w:ascii="Times New Roman" w:hAnsi="Times New Roman" w:cs="Times New Roman"/>
          <w:sz w:val="24"/>
          <w:szCs w:val="24"/>
        </w:rPr>
        <w:t xml:space="preserve">       Если воспитатель стремится развивать  воображение и умение планировать, то в итоге НОД стоит поговорить с детьми о перспективах деятельности: «А как еще можно..? Что можно было бы добавить к</w:t>
      </w:r>
      <w:proofErr w:type="gramStart"/>
      <w:r w:rsidRPr="00C30D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0D44">
        <w:rPr>
          <w:rFonts w:ascii="Times New Roman" w:hAnsi="Times New Roman" w:cs="Times New Roman"/>
          <w:sz w:val="24"/>
          <w:szCs w:val="24"/>
        </w:rPr>
        <w:t>.? Что ты будешь делать в следующий раз..?».</w:t>
      </w:r>
    </w:p>
    <w:p w:rsidR="00A35F95" w:rsidRPr="00C30D44" w:rsidRDefault="00C30D44" w:rsidP="00C30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5F95" w:rsidRPr="00C30D44">
        <w:rPr>
          <w:rFonts w:ascii="Times New Roman" w:hAnsi="Times New Roman" w:cs="Times New Roman"/>
          <w:sz w:val="24"/>
          <w:szCs w:val="24"/>
        </w:rPr>
        <w:t>Кроме того, в работе с детьми всегда следует фиксировать внимание на эмоциональной составляющей совместной деятельности. Это важно для формирования положительной самооценки ребенка, его самоутверждения.</w:t>
      </w:r>
    </w:p>
    <w:p w:rsidR="0064444B" w:rsidRPr="00C30D44" w:rsidRDefault="00334A55" w:rsidP="00C30D4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материалам журнала «Справочник старшего воспитателя дошкольного учреждения», №1, 2016)</w:t>
      </w:r>
    </w:p>
    <w:p w:rsidR="0064444B" w:rsidRDefault="0064444B" w:rsidP="0064444B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444B" w:rsidRDefault="0064444B" w:rsidP="0064444B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444B" w:rsidRDefault="0064444B" w:rsidP="0064444B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444B" w:rsidRDefault="0064444B" w:rsidP="0064444B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444B" w:rsidRDefault="0064444B" w:rsidP="0064444B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444B" w:rsidRDefault="0064444B" w:rsidP="00C30D4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35F95" w:rsidRPr="0064444B" w:rsidRDefault="0064444B" w:rsidP="0064444B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4444B" w:rsidRDefault="0064444B" w:rsidP="001E1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E1E" w:rsidRPr="0064444B" w:rsidRDefault="001E1E1E" w:rsidP="001E1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44B">
        <w:rPr>
          <w:rFonts w:ascii="Times New Roman" w:hAnsi="Times New Roman" w:cs="Times New Roman"/>
          <w:b/>
          <w:bCs/>
          <w:sz w:val="28"/>
          <w:szCs w:val="28"/>
        </w:rPr>
        <w:t>Карта анализа образовательной деятельности</w:t>
      </w:r>
    </w:p>
    <w:p w:rsidR="001E1E1E" w:rsidRPr="0064444B" w:rsidRDefault="001E1E1E" w:rsidP="001E1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44B">
        <w:rPr>
          <w:rFonts w:ascii="Times New Roman" w:hAnsi="Times New Roman" w:cs="Times New Roman"/>
          <w:b/>
          <w:bCs/>
          <w:sz w:val="28"/>
          <w:szCs w:val="28"/>
        </w:rPr>
        <w:t>на основе системно</w:t>
      </w:r>
      <w:r w:rsidR="00644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44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44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44B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64444B">
        <w:rPr>
          <w:rFonts w:ascii="Times New Roman" w:hAnsi="Times New Roman" w:cs="Times New Roman"/>
          <w:b/>
          <w:bCs/>
          <w:sz w:val="28"/>
          <w:szCs w:val="28"/>
        </w:rPr>
        <w:t xml:space="preserve"> подхода           </w:t>
      </w:r>
    </w:p>
    <w:p w:rsidR="001E1E1E" w:rsidRPr="0064444B" w:rsidRDefault="001E1E1E" w:rsidP="001E1E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E1E" w:rsidRPr="0064444B" w:rsidRDefault="001E1E1E" w:rsidP="001E1E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44B">
        <w:rPr>
          <w:rFonts w:ascii="Times New Roman" w:hAnsi="Times New Roman" w:cs="Times New Roman"/>
          <w:b/>
          <w:bCs/>
          <w:sz w:val="24"/>
          <w:szCs w:val="24"/>
        </w:rPr>
        <w:t>Дата:______________________________ Возрастная группа:___________________</w:t>
      </w:r>
    </w:p>
    <w:p w:rsidR="001E1E1E" w:rsidRPr="0064444B" w:rsidRDefault="001E1E1E" w:rsidP="001E1E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44B">
        <w:rPr>
          <w:rFonts w:ascii="Times New Roman" w:hAnsi="Times New Roman" w:cs="Times New Roman"/>
          <w:b/>
          <w:bCs/>
          <w:sz w:val="24"/>
          <w:szCs w:val="24"/>
        </w:rPr>
        <w:t xml:space="preserve">Ф.И.О. </w:t>
      </w:r>
      <w:proofErr w:type="spellStart"/>
      <w:r w:rsidRPr="0064444B">
        <w:rPr>
          <w:rFonts w:ascii="Times New Roman" w:hAnsi="Times New Roman" w:cs="Times New Roman"/>
          <w:b/>
          <w:bCs/>
          <w:sz w:val="24"/>
          <w:szCs w:val="24"/>
        </w:rPr>
        <w:t>восп-ля</w:t>
      </w:r>
      <w:proofErr w:type="spellEnd"/>
      <w:r w:rsidRPr="0064444B">
        <w:rPr>
          <w:rFonts w:ascii="Times New Roman" w:hAnsi="Times New Roman" w:cs="Times New Roman"/>
          <w:b/>
          <w:bCs/>
          <w:sz w:val="24"/>
          <w:szCs w:val="24"/>
        </w:rPr>
        <w:t>_____________________  Количество детей:___________________</w:t>
      </w:r>
    </w:p>
    <w:p w:rsidR="001E1E1E" w:rsidRPr="0064444B" w:rsidRDefault="001E1E1E" w:rsidP="001E1E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E1E" w:rsidRPr="0064444B" w:rsidRDefault="001E1E1E" w:rsidP="001E1E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8459"/>
        <w:gridCol w:w="560"/>
        <w:gridCol w:w="628"/>
        <w:gridCol w:w="1269"/>
      </w:tblGrid>
      <w:tr w:rsidR="001E1E1E" w:rsidRPr="0064444B" w:rsidTr="00345736">
        <w:trPr>
          <w:trHeight w:val="269"/>
        </w:trPr>
        <w:tc>
          <w:tcPr>
            <w:tcW w:w="4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</w:rPr>
            </w:pPr>
            <w:r w:rsidRPr="006444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9" w:type="dxa"/>
          </w:tcPr>
          <w:p w:rsidR="001E1E1E" w:rsidRPr="0064444B" w:rsidRDefault="001E1E1E" w:rsidP="00345736">
            <w:pPr>
              <w:pStyle w:val="2"/>
              <w:jc w:val="center"/>
              <w:rPr>
                <w:b/>
                <w:sz w:val="24"/>
              </w:rPr>
            </w:pPr>
            <w:r w:rsidRPr="0064444B">
              <w:rPr>
                <w:b/>
                <w:sz w:val="24"/>
              </w:rPr>
              <w:t xml:space="preserve">Критерий </w:t>
            </w:r>
          </w:p>
          <w:p w:rsidR="001E1E1E" w:rsidRPr="0064444B" w:rsidRDefault="001E1E1E" w:rsidP="00345736"/>
        </w:tc>
        <w:tc>
          <w:tcPr>
            <w:tcW w:w="563" w:type="dxa"/>
          </w:tcPr>
          <w:p w:rsidR="001E1E1E" w:rsidRPr="0064444B" w:rsidRDefault="001E1E1E" w:rsidP="00345736">
            <w:pPr>
              <w:pStyle w:val="2"/>
              <w:rPr>
                <w:b/>
                <w:sz w:val="24"/>
              </w:rPr>
            </w:pPr>
            <w:r w:rsidRPr="0064444B">
              <w:rPr>
                <w:b/>
                <w:sz w:val="24"/>
              </w:rPr>
              <w:t>Да</w:t>
            </w:r>
          </w:p>
        </w:tc>
        <w:tc>
          <w:tcPr>
            <w:tcW w:w="537" w:type="dxa"/>
          </w:tcPr>
          <w:p w:rsidR="001E1E1E" w:rsidRPr="0064444B" w:rsidRDefault="001E1E1E" w:rsidP="00345736">
            <w:pPr>
              <w:pStyle w:val="2"/>
              <w:rPr>
                <w:b/>
                <w:sz w:val="24"/>
              </w:rPr>
            </w:pPr>
            <w:r w:rsidRPr="0064444B">
              <w:rPr>
                <w:b/>
                <w:sz w:val="24"/>
              </w:rPr>
              <w:t>Нет</w:t>
            </w:r>
          </w:p>
        </w:tc>
        <w:tc>
          <w:tcPr>
            <w:tcW w:w="1026" w:type="dxa"/>
          </w:tcPr>
          <w:p w:rsidR="001E1E1E" w:rsidRPr="0064444B" w:rsidRDefault="001E1E1E" w:rsidP="00345736">
            <w:pPr>
              <w:pStyle w:val="2"/>
              <w:rPr>
                <w:b/>
                <w:sz w:val="24"/>
              </w:rPr>
            </w:pPr>
            <w:r w:rsidRPr="0064444B">
              <w:rPr>
                <w:b/>
                <w:sz w:val="24"/>
              </w:rPr>
              <w:t>Частично</w:t>
            </w:r>
          </w:p>
        </w:tc>
      </w:tr>
      <w:tr w:rsidR="001E1E1E" w:rsidRPr="0064444B" w:rsidTr="00345736">
        <w:tc>
          <w:tcPr>
            <w:tcW w:w="4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</w:rPr>
            </w:pPr>
            <w:r w:rsidRPr="00644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1E1E1E" w:rsidRPr="0064444B" w:rsidRDefault="001E1E1E" w:rsidP="00345736">
            <w:pPr>
              <w:ind w:left="-26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ситуацию (организация детей):</w:t>
            </w:r>
          </w:p>
          <w:p w:rsidR="001E1E1E" w:rsidRPr="0064444B" w:rsidRDefault="001E1E1E" w:rsidP="00345736">
            <w:pPr>
              <w:ind w:left="-26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 xml:space="preserve">  -использование игровой ситуации при организации детей</w:t>
            </w:r>
          </w:p>
          <w:p w:rsidR="001E1E1E" w:rsidRPr="0064444B" w:rsidRDefault="0064444B" w:rsidP="0064444B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-и</w:t>
            </w:r>
            <w:r w:rsidR="001E1E1E" w:rsidRPr="0064444B">
              <w:rPr>
                <w:rFonts w:ascii="Times New Roman" w:hAnsi="Times New Roman" w:cs="Times New Roman"/>
                <w:sz w:val="24"/>
                <w:szCs w:val="24"/>
              </w:rPr>
              <w:t>спользование дополнительных сре</w:t>
            </w:r>
            <w:proofErr w:type="gramStart"/>
            <w:r w:rsidR="001E1E1E" w:rsidRPr="0064444B"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 w:rsidR="001E1E1E" w:rsidRPr="0064444B">
              <w:rPr>
                <w:rFonts w:ascii="Times New Roman" w:hAnsi="Times New Roman" w:cs="Times New Roman"/>
                <w:sz w:val="24"/>
                <w:szCs w:val="24"/>
              </w:rPr>
              <w:t>ивлечения детей, не желающих принимать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1E" w:rsidRPr="0064444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63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1E1E" w:rsidRPr="0064444B" w:rsidTr="00345736">
        <w:tc>
          <w:tcPr>
            <w:tcW w:w="4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</w:rPr>
            </w:pPr>
            <w:r w:rsidRPr="00644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постановка цели, мотивирование к деятельности: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-соответствие проблемной ситуации возрасту детей и содержанию образовательной деятельности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-использование приемов обеспечения интереса и эмоциональной отзывчивости детей</w:t>
            </w:r>
          </w:p>
        </w:tc>
        <w:tc>
          <w:tcPr>
            <w:tcW w:w="563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1E1E" w:rsidRPr="0064444B" w:rsidTr="00345736">
        <w:tc>
          <w:tcPr>
            <w:tcW w:w="4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</w:rPr>
            </w:pPr>
            <w:r w:rsidRPr="00644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-стимулирование активности и самостоятельности детей в поиске выхода из проблемной ситуации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-обсуждение с детьми плана совместной деятельности, последовательности действий</w:t>
            </w:r>
          </w:p>
        </w:tc>
        <w:tc>
          <w:tcPr>
            <w:tcW w:w="563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1E1E" w:rsidRPr="0064444B" w:rsidTr="00345736">
        <w:tc>
          <w:tcPr>
            <w:tcW w:w="4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</w:rPr>
            </w:pPr>
            <w:r w:rsidRPr="00644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Выполнение действий: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дидактического материала в процессе </w:t>
            </w:r>
            <w:proofErr w:type="gramStart"/>
            <w:r w:rsidRPr="006444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64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проблемной ситуации</w:t>
            </w:r>
            <w:proofErr w:type="gramEnd"/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-применение в процессе образовательной деятельности современных педагогических технологий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-использование разнообразных форм организации детей в процессе практической деятельности (работа малыми группами, в паре, индивидуальная и коллективная работа)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-личностно-ориентированный подход к организации образовательной деятельности (учет утомляемости детей, смена формы их организации)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-создание условий, способствующих усвоению детьми этических норм и правил</w:t>
            </w:r>
          </w:p>
        </w:tc>
        <w:tc>
          <w:tcPr>
            <w:tcW w:w="563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1E1E" w:rsidRPr="0064444B" w:rsidTr="00345736">
        <w:tc>
          <w:tcPr>
            <w:tcW w:w="4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</w:rPr>
            </w:pPr>
            <w:r w:rsidRPr="00644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-побуждение детей к выражению своего отношения к образовательной деятельности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-выяснение практического применения новых знаний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-проведение анализа деятельности детей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-проведение эмоциональной оценки совместной деятельности</w:t>
            </w:r>
          </w:p>
          <w:p w:rsidR="001E1E1E" w:rsidRPr="0064444B" w:rsidRDefault="001E1E1E" w:rsidP="0034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4B">
              <w:rPr>
                <w:rFonts w:ascii="Times New Roman" w:hAnsi="Times New Roman" w:cs="Times New Roman"/>
                <w:sz w:val="24"/>
                <w:szCs w:val="24"/>
              </w:rPr>
              <w:t>-проведение самоанализа детьми своей деятельности</w:t>
            </w:r>
          </w:p>
        </w:tc>
        <w:tc>
          <w:tcPr>
            <w:tcW w:w="563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1E1E1E" w:rsidRPr="0064444B" w:rsidRDefault="001E1E1E" w:rsidP="003457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35F95" w:rsidRPr="0064444B" w:rsidRDefault="00A35F95" w:rsidP="00A35F95">
      <w:pPr>
        <w:shd w:val="clear" w:color="auto" w:fill="FFFFFF"/>
        <w:tabs>
          <w:tab w:val="left" w:pos="-142"/>
        </w:tabs>
        <w:spacing w:line="276" w:lineRule="auto"/>
        <w:rPr>
          <w:rFonts w:ascii="Times New Roman" w:hAnsi="Times New Roman" w:cs="Times New Roman"/>
          <w:i/>
          <w:spacing w:val="-13"/>
          <w:sz w:val="26"/>
          <w:szCs w:val="26"/>
          <w:u w:val="single"/>
        </w:rPr>
        <w:sectPr w:rsidR="00A35F95" w:rsidRPr="0064444B" w:rsidSect="00E65FED">
          <w:type w:val="continuous"/>
          <w:pgSz w:w="11909" w:h="16834"/>
          <w:pgMar w:top="709" w:right="569" w:bottom="720" w:left="709" w:header="720" w:footer="720" w:gutter="0"/>
          <w:cols w:space="720"/>
          <w:noEndnote/>
        </w:sectPr>
      </w:pPr>
    </w:p>
    <w:p w:rsidR="00A61E5B" w:rsidRPr="00A61E5B" w:rsidRDefault="00A61E5B" w:rsidP="00A61E5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A61E5B" w:rsidRPr="00A61E5B" w:rsidRDefault="00A61E5B" w:rsidP="00A61E5B">
      <w:pPr>
        <w:shd w:val="clear" w:color="auto" w:fill="FFFFFF"/>
        <w:tabs>
          <w:tab w:val="left" w:pos="298"/>
        </w:tabs>
        <w:spacing w:before="5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1E5B" w:rsidRPr="00A61E5B" w:rsidRDefault="00A61E5B" w:rsidP="00A61E5B">
      <w:p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61E5B" w:rsidRPr="00A61E5B" w:rsidRDefault="00A61E5B" w:rsidP="00A61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61E5B" w:rsidRPr="00A61E5B" w:rsidRDefault="00A61E5B" w:rsidP="00A61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61E5B" w:rsidRDefault="00A61E5B" w:rsidP="00A61E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E5B" w:rsidRDefault="00A61E5B" w:rsidP="00A61E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5736" w:rsidRDefault="007E5736"/>
    <w:sectPr w:rsidR="007E5736" w:rsidSect="007E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4E3ECA"/>
    <w:lvl w:ilvl="0">
      <w:numFmt w:val="bullet"/>
      <w:lvlText w:val="*"/>
      <w:lvlJc w:val="left"/>
    </w:lvl>
  </w:abstractNum>
  <w:abstractNum w:abstractNumId="1">
    <w:nsid w:val="17D16640"/>
    <w:multiLevelType w:val="hybridMultilevel"/>
    <w:tmpl w:val="A31CD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3C56"/>
    <w:multiLevelType w:val="hybridMultilevel"/>
    <w:tmpl w:val="DA3A65FE"/>
    <w:lvl w:ilvl="0" w:tplc="4CB880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BCBB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4BD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EA2E3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6B5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FEC2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A86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453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2AC0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687074"/>
    <w:multiLevelType w:val="hybridMultilevel"/>
    <w:tmpl w:val="DD3854FA"/>
    <w:lvl w:ilvl="0" w:tplc="52BED4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AB0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10CB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2CD5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7209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004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04B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34D7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85C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EF21E4"/>
    <w:multiLevelType w:val="hybridMultilevel"/>
    <w:tmpl w:val="D174D2CC"/>
    <w:lvl w:ilvl="0" w:tplc="6E3C6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6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288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60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14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2D1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4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C4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AF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616121"/>
    <w:multiLevelType w:val="hybridMultilevel"/>
    <w:tmpl w:val="D4100ECC"/>
    <w:lvl w:ilvl="0" w:tplc="1534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E8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4B7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E2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62A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6B0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84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0AD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62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719E0"/>
    <w:multiLevelType w:val="hybridMultilevel"/>
    <w:tmpl w:val="CC963E48"/>
    <w:lvl w:ilvl="0" w:tplc="A1FE1D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ABB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056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254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FE64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E66C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2C9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27A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A257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793C9D"/>
    <w:multiLevelType w:val="hybridMultilevel"/>
    <w:tmpl w:val="230869E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0EF6ED0"/>
    <w:multiLevelType w:val="hybridMultilevel"/>
    <w:tmpl w:val="DDC8E4F8"/>
    <w:lvl w:ilvl="0" w:tplc="9D569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89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EB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4E9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4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0A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AFB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4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AC9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BC34BB"/>
    <w:multiLevelType w:val="hybridMultilevel"/>
    <w:tmpl w:val="5652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220CE"/>
    <w:multiLevelType w:val="singleLevel"/>
    <w:tmpl w:val="583EBABE"/>
    <w:lvl w:ilvl="0">
      <w:start w:val="1"/>
      <w:numFmt w:val="decimal"/>
      <w:lvlText w:val="%1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1">
    <w:nsid w:val="7AAD1766"/>
    <w:multiLevelType w:val="hybridMultilevel"/>
    <w:tmpl w:val="AFDABB58"/>
    <w:lvl w:ilvl="0" w:tplc="A4E0BA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8CB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6DB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38E3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CC6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27A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7AAB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62E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8C21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5B"/>
    <w:rsid w:val="000807A8"/>
    <w:rsid w:val="001E1E1E"/>
    <w:rsid w:val="00334A55"/>
    <w:rsid w:val="00427FFA"/>
    <w:rsid w:val="00451500"/>
    <w:rsid w:val="0064444B"/>
    <w:rsid w:val="0079061F"/>
    <w:rsid w:val="007E5736"/>
    <w:rsid w:val="00804A27"/>
    <w:rsid w:val="009D005E"/>
    <w:rsid w:val="009D724F"/>
    <w:rsid w:val="00A35F95"/>
    <w:rsid w:val="00A61E5B"/>
    <w:rsid w:val="00B25065"/>
    <w:rsid w:val="00C30D44"/>
    <w:rsid w:val="00FA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1E1E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1E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2017-03-28T12:00:00Z</dcterms:created>
  <dcterms:modified xsi:type="dcterms:W3CDTF">2017-03-29T07:59:00Z</dcterms:modified>
</cp:coreProperties>
</file>